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5D" w:rsidRPr="00075EA6" w:rsidRDefault="000B3A2D" w:rsidP="004C7243">
      <w:pPr>
        <w:pStyle w:val="PaperTitle"/>
        <w:rPr>
          <w:b w:val="0"/>
          <w:bCs/>
          <w:sz w:val="24"/>
          <w:szCs w:val="24"/>
        </w:rPr>
      </w:pPr>
      <w:bookmarkStart w:id="0" w:name="_GoBack"/>
      <w:bookmarkEnd w:id="0"/>
      <w:r w:rsidRPr="00075EA6">
        <w:t>The Title Goes Here w</w:t>
      </w:r>
      <w:r w:rsidR="0016385D" w:rsidRPr="00075EA6">
        <w:t xml:space="preserve">ith </w:t>
      </w:r>
      <w:r w:rsidR="0016385D" w:rsidRPr="004C7243">
        <w:t>Each</w:t>
      </w:r>
      <w:r w:rsidR="0016385D" w:rsidRPr="00075EA6">
        <w:t xml:space="preserve"> Initial Letter </w:t>
      </w:r>
      <w:r w:rsidR="00BE5FD1" w:rsidRPr="00075EA6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</w:p>
    <w:p w:rsidR="0016385D" w:rsidRPr="00075EA6" w:rsidRDefault="0016385D" w:rsidP="003A5C85">
      <w:pPr>
        <w:pStyle w:val="AuthorName"/>
      </w:pPr>
      <w:r w:rsidRPr="00075EA6">
        <w:t>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1,</w:t>
      </w:r>
      <w:r w:rsidR="003A5C85" w:rsidRPr="00075EA6">
        <w:rPr>
          <w:szCs w:val="28"/>
          <w:vertAlign w:val="superscript"/>
        </w:rPr>
        <w:t xml:space="preserve"> </w:t>
      </w:r>
      <w:r w:rsidR="00EF6940" w:rsidRPr="00075EA6">
        <w:rPr>
          <w:szCs w:val="28"/>
          <w:vertAlign w:val="superscript"/>
        </w:rPr>
        <w:t>a)</w:t>
      </w:r>
      <w:r w:rsidRPr="00075EA6">
        <w:t xml:space="preserve"> and Author</w:t>
      </w:r>
      <w:r w:rsidR="009005FC" w:rsidRPr="00075EA6">
        <w:t>’</w:t>
      </w:r>
      <w:r w:rsidRPr="00075EA6">
        <w:t>s Name</w:t>
      </w:r>
      <w:r w:rsidR="00EF6940" w:rsidRPr="00075EA6">
        <w:rPr>
          <w:szCs w:val="28"/>
          <w:vertAlign w:val="superscript"/>
        </w:rPr>
        <w:t>2</w:t>
      </w:r>
      <w:r w:rsidR="007B4863" w:rsidRPr="00075EA6">
        <w:rPr>
          <w:szCs w:val="28"/>
          <w:vertAlign w:val="superscript"/>
        </w:rPr>
        <w:t xml:space="preserve">, </w:t>
      </w:r>
      <w:r w:rsidR="00EF6940" w:rsidRPr="00075EA6">
        <w:rPr>
          <w:szCs w:val="28"/>
          <w:vertAlign w:val="superscript"/>
        </w:rPr>
        <w:t>3</w:t>
      </w:r>
      <w:r w:rsidR="003A5C85" w:rsidRPr="00075EA6">
        <w:rPr>
          <w:szCs w:val="28"/>
          <w:vertAlign w:val="superscript"/>
        </w:rPr>
        <w:t>, b</w:t>
      </w:r>
      <w:proofErr w:type="gramStart"/>
      <w:r w:rsidR="003A5C85" w:rsidRPr="00075EA6">
        <w:rPr>
          <w:szCs w:val="28"/>
          <w:vertAlign w:val="superscript"/>
        </w:rPr>
        <w:t>)</w:t>
      </w:r>
      <w:proofErr w:type="gramEnd"/>
      <w:r w:rsidR="004B151D" w:rsidRPr="00075EA6">
        <w:rPr>
          <w:szCs w:val="28"/>
          <w:vertAlign w:val="superscript"/>
        </w:rPr>
        <w:br/>
      </w:r>
      <w:r w:rsidR="004B151D" w:rsidRPr="004C7243">
        <w:rPr>
          <w:sz w:val="20"/>
          <w:lang w:val="en-GB" w:eastAsia="en-GB"/>
        </w:rPr>
        <w:t>(</w:t>
      </w:r>
      <w:r w:rsidR="001D469C" w:rsidRPr="004C7243">
        <w:rPr>
          <w:sz w:val="20"/>
          <w:lang w:val="en-GB" w:eastAsia="en-GB"/>
        </w:rPr>
        <w:t xml:space="preserve">Use the Microsoft Word template style: </w:t>
      </w:r>
      <w:r w:rsidR="001D469C" w:rsidRPr="004C7243">
        <w:rPr>
          <w:i/>
          <w:iCs/>
          <w:sz w:val="20"/>
          <w:lang w:val="en-GB" w:eastAsia="en-GB"/>
        </w:rPr>
        <w:t>Paper Author</w:t>
      </w:r>
      <w:r w:rsidR="004B151D" w:rsidRPr="004C7243">
        <w:rPr>
          <w:sz w:val="20"/>
          <w:lang w:val="en-GB" w:eastAsia="en-GB"/>
        </w:rPr>
        <w:t>)</w:t>
      </w:r>
    </w:p>
    <w:p w:rsidR="000B3A2D" w:rsidRPr="00075EA6" w:rsidRDefault="00EF6940" w:rsidP="0016782F">
      <w:pPr>
        <w:pStyle w:val="AuthorAffiliation"/>
      </w:pPr>
      <w:proofErr w:type="gramStart"/>
      <w:r w:rsidRPr="00075EA6">
        <w:rPr>
          <w:i w:val="0"/>
          <w:iCs/>
          <w:vertAlign w:val="superscript"/>
        </w:rPr>
        <w:t>1</w:t>
      </w:r>
      <w:r w:rsidR="0016782F" w:rsidRPr="00075EA6">
        <w:rPr>
          <w:i w:val="0"/>
          <w:iCs/>
        </w:rPr>
        <w:t>(</w:t>
      </w:r>
      <w:proofErr w:type="gramEnd"/>
      <w:r w:rsidR="0016782F" w:rsidRPr="00075EA6">
        <w:t xml:space="preserve">Use the Microsoft Word template style: </w:t>
      </w:r>
      <w:r w:rsidR="0016782F" w:rsidRPr="00075EA6">
        <w:rPr>
          <w:i w:val="0"/>
          <w:iCs/>
        </w:rPr>
        <w:t>Author Affiliation)</w:t>
      </w:r>
      <w:r w:rsidR="0016782F" w:rsidRPr="00075EA6">
        <w:t xml:space="preserve"> 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addresses</w:t>
      </w:r>
      <w:r w:rsidR="0016385D" w:rsidRPr="00075EA6">
        <w:rPr>
          <w:i w:val="0"/>
          <w:iCs/>
        </w:rPr>
        <w:t>)</w:t>
      </w:r>
      <w:r w:rsidR="0016782F" w:rsidRPr="00075EA6">
        <w:t xml:space="preserve">. Note the use of </w:t>
      </w:r>
      <w:r w:rsidR="003A5C85" w:rsidRPr="00075EA6">
        <w:t xml:space="preserve">superscript </w:t>
      </w:r>
      <w:r w:rsidR="003A5C85" w:rsidRPr="00075EA6">
        <w:rPr>
          <w:i w:val="0"/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 w:val="0"/>
          <w:iCs/>
        </w:rPr>
        <w:t>b)</w:t>
      </w:r>
      <w:r w:rsidR="003A5C85" w:rsidRPr="00075EA6">
        <w:t xml:space="preserve">, </w:t>
      </w:r>
      <w:r w:rsidR="003A5C85" w:rsidRPr="00075EA6">
        <w:rPr>
          <w:i w:val="0"/>
          <w:iCs/>
        </w:rPr>
        <w:t>c)</w:t>
      </w:r>
      <w:r w:rsidR="00EC0D0C">
        <w:rPr>
          <w:i w:val="0"/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</w:t>
      </w:r>
      <w:proofErr w:type="gramStart"/>
      <w:r w:rsidR="003A5C85" w:rsidRPr="00075EA6">
        <w:t>1</w:t>
      </w:r>
      <w:proofErr w:type="gramEnd"/>
      <w:r w:rsidR="003A5C85" w:rsidRPr="00075EA6">
        <w:t xml:space="preserve">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Pr="00075EA6">
        <w:rPr>
          <w:i w:val="0"/>
          <w:iCs/>
          <w:vertAlign w:val="superscript"/>
        </w:rPr>
        <w:t>2</w:t>
      </w:r>
      <w:r w:rsidR="002941DA">
        <w:t>Additional</w:t>
      </w:r>
      <w:r w:rsidR="000B3A2D" w:rsidRPr="00075EA6">
        <w:t xml:space="preserve"> affiliation</w:t>
      </w:r>
      <w:r w:rsidR="002941DA">
        <w:t>s</w:t>
      </w:r>
      <w:r w:rsidR="000B3A2D" w:rsidRPr="00075EA6">
        <w:t xml:space="preserve"> should be indicated by </w:t>
      </w:r>
      <w:r w:rsidR="00340C36" w:rsidRPr="00075EA6">
        <w:br/>
      </w:r>
      <w:proofErr w:type="gramStart"/>
      <w:r w:rsidR="000B3A2D" w:rsidRPr="00075EA6">
        <w:t>superscript</w:t>
      </w:r>
      <w:proofErr w:type="gramEnd"/>
      <w:r w:rsidR="000B3A2D" w:rsidRPr="00075EA6">
        <w:t xml:space="preserve"> </w:t>
      </w:r>
      <w:r w:rsidR="001D469C" w:rsidRPr="00075EA6">
        <w:t>numbers</w:t>
      </w:r>
      <w:r w:rsidR="000B3A2D" w:rsidRPr="00075EA6">
        <w:t xml:space="preserve"> </w:t>
      </w:r>
      <w:r w:rsidR="001D469C" w:rsidRPr="00075EA6">
        <w:rPr>
          <w:i w:val="0"/>
          <w:iCs/>
        </w:rPr>
        <w:t>2</w:t>
      </w:r>
      <w:r w:rsidR="000B3A2D" w:rsidRPr="00075EA6">
        <w:rPr>
          <w:i w:val="0"/>
          <w:iCs/>
        </w:rPr>
        <w:t xml:space="preserve">, </w:t>
      </w:r>
      <w:r w:rsidR="001D469C" w:rsidRPr="00075EA6">
        <w:rPr>
          <w:i w:val="0"/>
          <w:iCs/>
        </w:rPr>
        <w:t>3</w:t>
      </w:r>
      <w:r w:rsidR="000B3A2D" w:rsidRPr="00075EA6">
        <w:t>, etc. as shown above</w:t>
      </w:r>
      <w:r w:rsidR="00EC0D0C">
        <w:t>.</w:t>
      </w:r>
    </w:p>
    <w:p w:rsidR="007B4863" w:rsidRPr="00075EA6" w:rsidRDefault="00EF6940" w:rsidP="007B4863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="007B4863" w:rsidRPr="00075EA6">
        <w:t xml:space="preserve">You would list an author’s second affiliation </w:t>
      </w:r>
      <w:r w:rsidR="00EC0D0C">
        <w:t>here.</w:t>
      </w:r>
    </w:p>
    <w:p w:rsidR="003A5C85" w:rsidRPr="00075EA6" w:rsidRDefault="003A5C85" w:rsidP="003A5C85">
      <w:pPr>
        <w:pStyle w:val="AuthorEmail"/>
      </w:pPr>
      <w:r w:rsidRPr="00075EA6">
        <w:br/>
      </w:r>
      <w:proofErr w:type="gramStart"/>
      <w:r w:rsidR="00BE5FD1" w:rsidRPr="00075EA6">
        <w:rPr>
          <w:szCs w:val="28"/>
          <w:vertAlign w:val="superscript"/>
        </w:rPr>
        <w:t>a)</w:t>
      </w:r>
      <w:proofErr w:type="gramEnd"/>
      <w:r w:rsidR="00BE5FD1" w:rsidRPr="00075EA6">
        <w:t>Corresponding</w:t>
      </w:r>
      <w:r w:rsidR="004E3CB2" w:rsidRPr="00075EA6">
        <w:t xml:space="preserve"> author: </w:t>
      </w:r>
      <w:proofErr w:type="spellStart"/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proofErr w:type="spellEnd"/>
      <w:r w:rsidR="001D469C" w:rsidRPr="00075EA6">
        <w:rPr>
          <w:i/>
        </w:rPr>
        <w:br/>
      </w:r>
      <w:r w:rsidRPr="00075EA6">
        <w:rPr>
          <w:szCs w:val="28"/>
          <w:vertAlign w:val="superscript"/>
        </w:rPr>
        <w:t>b)</w:t>
      </w:r>
      <w:proofErr w:type="spellStart"/>
      <w:r w:rsidRPr="00075EA6">
        <w:t>anotherauthor@thisaddress.yyy</w:t>
      </w:r>
      <w:proofErr w:type="spellEnd"/>
      <w:r w:rsidRPr="00075EA6">
        <w:br/>
        <w:t xml:space="preserve">(Use the Microsoft Word template style: </w:t>
      </w:r>
      <w:r w:rsidRPr="00075EA6">
        <w:rPr>
          <w:i/>
          <w:iCs/>
        </w:rPr>
        <w:t>Author Email</w:t>
      </w:r>
      <w:r w:rsidRPr="00075EA6">
        <w:t>)</w:t>
      </w:r>
    </w:p>
    <w:p w:rsidR="0016385D" w:rsidRPr="00075EA6" w:rsidRDefault="0016385D" w:rsidP="005F7475">
      <w:pPr>
        <w:pStyle w:val="Abstract"/>
      </w:pPr>
      <w:r w:rsidRPr="00075EA6">
        <w:rPr>
          <w:b/>
          <w:bCs/>
        </w:rPr>
        <w:t>Abstract.</w:t>
      </w:r>
      <w:r w:rsidRPr="00075EA6">
        <w:t xml:space="preserve"> </w:t>
      </w:r>
      <w:r w:rsidR="005F7475" w:rsidRPr="00075EA6">
        <w:t xml:space="preserve">The AIP Proceedings article template has many predefined paragraph styles for you to use/apply as you write your paper.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7D4407" w:rsidRPr="00075EA6">
        <w:t>. 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 xml:space="preserve">normal </w:t>
      </w:r>
      <w:proofErr w:type="gramStart"/>
      <w:r w:rsidR="00B10134" w:rsidRPr="00075EA6">
        <w:t>9 point</w:t>
      </w:r>
      <w:proofErr w:type="gramEnd"/>
      <w:r w:rsidR="00B10134" w:rsidRPr="00075EA6">
        <w:t xml:space="preserve"> font.</w:t>
      </w:r>
    </w:p>
    <w:sectPr w:rsidR="0016385D" w:rsidRPr="00075EA6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abstractNum w:abstractNumId="11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58"/>
    <w:rsid w:val="00014140"/>
    <w:rsid w:val="00031EC9"/>
    <w:rsid w:val="00066FED"/>
    <w:rsid w:val="00075EA6"/>
    <w:rsid w:val="0007709F"/>
    <w:rsid w:val="00086F62"/>
    <w:rsid w:val="0009320B"/>
    <w:rsid w:val="00096AE0"/>
    <w:rsid w:val="000B1B74"/>
    <w:rsid w:val="000B3A2D"/>
    <w:rsid w:val="000B49C0"/>
    <w:rsid w:val="000E382F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B263B"/>
    <w:rsid w:val="001B476A"/>
    <w:rsid w:val="001C764F"/>
    <w:rsid w:val="001C7BB3"/>
    <w:rsid w:val="001D469C"/>
    <w:rsid w:val="0023171B"/>
    <w:rsid w:val="00236BFC"/>
    <w:rsid w:val="00237437"/>
    <w:rsid w:val="002502FD"/>
    <w:rsid w:val="00274622"/>
    <w:rsid w:val="00285D24"/>
    <w:rsid w:val="00290390"/>
    <w:rsid w:val="002915D3"/>
    <w:rsid w:val="002941DA"/>
    <w:rsid w:val="002E3C35"/>
    <w:rsid w:val="002F5298"/>
    <w:rsid w:val="00337E4F"/>
    <w:rsid w:val="00340C36"/>
    <w:rsid w:val="00346A9D"/>
    <w:rsid w:val="0039376F"/>
    <w:rsid w:val="003A287B"/>
    <w:rsid w:val="003A5C85"/>
    <w:rsid w:val="003A61B1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A0E21"/>
    <w:rsid w:val="005B3A34"/>
    <w:rsid w:val="005D49AF"/>
    <w:rsid w:val="005E415C"/>
    <w:rsid w:val="005E7946"/>
    <w:rsid w:val="005F7475"/>
    <w:rsid w:val="00611299"/>
    <w:rsid w:val="00616365"/>
    <w:rsid w:val="00616F3B"/>
    <w:rsid w:val="006249A7"/>
    <w:rsid w:val="0064225B"/>
    <w:rsid w:val="006949BC"/>
    <w:rsid w:val="006D1229"/>
    <w:rsid w:val="006D7A1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21713"/>
    <w:rsid w:val="00827050"/>
    <w:rsid w:val="0083278B"/>
    <w:rsid w:val="00834538"/>
    <w:rsid w:val="00850E89"/>
    <w:rsid w:val="008930E4"/>
    <w:rsid w:val="00893821"/>
    <w:rsid w:val="008A7B9C"/>
    <w:rsid w:val="008B4754"/>
    <w:rsid w:val="008E6A7A"/>
    <w:rsid w:val="008F1038"/>
    <w:rsid w:val="008F7046"/>
    <w:rsid w:val="009005FC"/>
    <w:rsid w:val="00943315"/>
    <w:rsid w:val="009B696B"/>
    <w:rsid w:val="009B7671"/>
    <w:rsid w:val="009F056E"/>
    <w:rsid w:val="00A26DCD"/>
    <w:rsid w:val="00A314BB"/>
    <w:rsid w:val="00A32B7D"/>
    <w:rsid w:val="00A5596B"/>
    <w:rsid w:val="00A646B3"/>
    <w:rsid w:val="00A6739B"/>
    <w:rsid w:val="00A90413"/>
    <w:rsid w:val="00AB0A9C"/>
    <w:rsid w:val="00AB7119"/>
    <w:rsid w:val="00AD0D3C"/>
    <w:rsid w:val="00AD5855"/>
    <w:rsid w:val="00AE7500"/>
    <w:rsid w:val="00AE7F87"/>
    <w:rsid w:val="00AF3542"/>
    <w:rsid w:val="00AF5ABE"/>
    <w:rsid w:val="00B00415"/>
    <w:rsid w:val="00B1000D"/>
    <w:rsid w:val="00B10134"/>
    <w:rsid w:val="00B16BFE"/>
    <w:rsid w:val="00B500E5"/>
    <w:rsid w:val="00BA0F58"/>
    <w:rsid w:val="00BA39BB"/>
    <w:rsid w:val="00BA3B3D"/>
    <w:rsid w:val="00BD1909"/>
    <w:rsid w:val="00BE5E16"/>
    <w:rsid w:val="00BE5FD1"/>
    <w:rsid w:val="00C06E05"/>
    <w:rsid w:val="00C17370"/>
    <w:rsid w:val="00C26EC0"/>
    <w:rsid w:val="00C56C77"/>
    <w:rsid w:val="00CB7B3E"/>
    <w:rsid w:val="00CC739D"/>
    <w:rsid w:val="00D04468"/>
    <w:rsid w:val="00D36257"/>
    <w:rsid w:val="00D4687E"/>
    <w:rsid w:val="00D53A12"/>
    <w:rsid w:val="00DB0C43"/>
    <w:rsid w:val="00DE3354"/>
    <w:rsid w:val="00DF7DCD"/>
    <w:rsid w:val="00EB7D28"/>
    <w:rsid w:val="00EC0D0C"/>
    <w:rsid w:val="00ED4A2C"/>
    <w:rsid w:val="00EF6940"/>
    <w:rsid w:val="00F2044A"/>
    <w:rsid w:val="00F20BFC"/>
    <w:rsid w:val="00F24D5F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619F6-F02C-465D-A1ED-A7AA61E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Ttulo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Ttulo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Ttulo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Textodeglobo">
    <w:name w:val="Balloon Text"/>
    <w:basedOn w:val="Normal"/>
    <w:link w:val="TextodegloboCar"/>
    <w:rsid w:val="00114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5F7475"/>
    <w:rPr>
      <w:b/>
      <w:bCs/>
    </w:rPr>
  </w:style>
  <w:style w:type="character" w:styleId="nfasis">
    <w:name w:val="Emphasis"/>
    <w:basedOn w:val="Fuentedeprrafopredeter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do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F509-2517-4F0E-90DE-D72FA4B1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Goes Here</vt:lpstr>
      <vt:lpstr>Title Goes Here</vt:lpstr>
    </vt:vector>
  </TitlesOfParts>
  <Company>PPI</Company>
  <LinksUpToDate>false</LinksUpToDate>
  <CharactersWithSpaces>1143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Galdos, Lander</dc:creator>
  <cp:lastModifiedBy>Edorta Mendieta Arregui</cp:lastModifiedBy>
  <cp:revision>2</cp:revision>
  <cp:lastPrinted>2011-03-03T08:29:00Z</cp:lastPrinted>
  <dcterms:created xsi:type="dcterms:W3CDTF">2018-07-16T13:36:00Z</dcterms:created>
  <dcterms:modified xsi:type="dcterms:W3CDTF">2018-07-16T13:36:00Z</dcterms:modified>
</cp:coreProperties>
</file>